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C4" w:rsidRPr="00877D09" w:rsidRDefault="00576BA3" w:rsidP="003A6AC4">
      <w:pPr>
        <w:jc w:val="right"/>
        <w:rPr>
          <w:rFonts w:ascii="Times New Roman" w:hAnsi="Times New Roman" w:cs="Times New Roman"/>
          <w:sz w:val="28"/>
          <w:szCs w:val="28"/>
          <w:lang w:val="en-US"/>
        </w:rPr>
      </w:pPr>
      <w:r w:rsidRPr="00877D09">
        <w:rPr>
          <w:rFonts w:ascii="Times New Roman" w:hAnsi="Times New Roman" w:cs="Times New Roman"/>
          <w:sz w:val="28"/>
          <w:szCs w:val="28"/>
          <w:lang w:val="en-US"/>
        </w:rPr>
        <w:t>Draft</w:t>
      </w:r>
    </w:p>
    <w:p w:rsidR="00877D09" w:rsidRDefault="003F6895" w:rsidP="003F6895">
      <w:pPr>
        <w:jc w:val="center"/>
        <w:rPr>
          <w:rFonts w:ascii="Times New Roman" w:hAnsi="Times New Roman" w:cs="Times New Roman"/>
          <w:b/>
          <w:sz w:val="28"/>
          <w:szCs w:val="28"/>
          <w:lang w:val="en-US"/>
        </w:rPr>
      </w:pPr>
      <w:r w:rsidRPr="00877D09">
        <w:rPr>
          <w:rFonts w:ascii="Times New Roman" w:hAnsi="Times New Roman" w:cs="Times New Roman"/>
          <w:b/>
          <w:sz w:val="28"/>
          <w:szCs w:val="28"/>
          <w:lang w:val="en-US"/>
        </w:rPr>
        <w:t xml:space="preserve">Resolution of the International Conference </w:t>
      </w:r>
    </w:p>
    <w:p w:rsidR="003F6895" w:rsidRPr="00877D09" w:rsidRDefault="003F6895" w:rsidP="003F6895">
      <w:pPr>
        <w:jc w:val="center"/>
        <w:rPr>
          <w:rFonts w:ascii="Times New Roman" w:hAnsi="Times New Roman" w:cs="Times New Roman"/>
          <w:b/>
          <w:sz w:val="28"/>
          <w:szCs w:val="28"/>
          <w:lang w:val="en-US"/>
        </w:rPr>
      </w:pPr>
      <w:r w:rsidRPr="00877D09">
        <w:rPr>
          <w:rFonts w:ascii="Times New Roman" w:hAnsi="Times New Roman" w:cs="Times New Roman"/>
          <w:b/>
          <w:sz w:val="28"/>
          <w:szCs w:val="28"/>
          <w:lang w:val="en-US"/>
        </w:rPr>
        <w:t>"Respiratory Junction Almaty: Where East meets West"</w:t>
      </w:r>
    </w:p>
    <w:p w:rsidR="00877D09" w:rsidRDefault="003F6895" w:rsidP="003F6895">
      <w:pPr>
        <w:jc w:val="center"/>
        <w:rPr>
          <w:rFonts w:ascii="Times New Roman" w:hAnsi="Times New Roman" w:cs="Times New Roman"/>
          <w:b/>
          <w:sz w:val="28"/>
          <w:szCs w:val="28"/>
          <w:lang w:val="en-US"/>
        </w:rPr>
      </w:pPr>
      <w:proofErr w:type="gramStart"/>
      <w:r w:rsidRPr="00877D09">
        <w:rPr>
          <w:rFonts w:ascii="Times New Roman" w:hAnsi="Times New Roman" w:cs="Times New Roman"/>
          <w:b/>
          <w:sz w:val="28"/>
          <w:szCs w:val="28"/>
          <w:lang w:val="en-US"/>
        </w:rPr>
        <w:t>in</w:t>
      </w:r>
      <w:proofErr w:type="gramEnd"/>
      <w:r w:rsidRPr="00877D09">
        <w:rPr>
          <w:rFonts w:ascii="Times New Roman" w:hAnsi="Times New Roman" w:cs="Times New Roman"/>
          <w:b/>
          <w:sz w:val="28"/>
          <w:szCs w:val="28"/>
          <w:lang w:val="en-US"/>
        </w:rPr>
        <w:t xml:space="preserve"> the framework of the annual forum </w:t>
      </w:r>
    </w:p>
    <w:p w:rsidR="003F6895" w:rsidRPr="00877D09" w:rsidRDefault="003F6895" w:rsidP="003F6895">
      <w:pPr>
        <w:jc w:val="center"/>
        <w:rPr>
          <w:rFonts w:ascii="Times New Roman" w:hAnsi="Times New Roman" w:cs="Times New Roman"/>
          <w:b/>
          <w:sz w:val="28"/>
          <w:szCs w:val="28"/>
          <w:lang w:val="en-US"/>
        </w:rPr>
      </w:pPr>
      <w:r w:rsidRPr="00877D09">
        <w:rPr>
          <w:rFonts w:ascii="Times New Roman" w:hAnsi="Times New Roman" w:cs="Times New Roman"/>
          <w:b/>
          <w:sz w:val="28"/>
          <w:szCs w:val="28"/>
          <w:lang w:val="en-US"/>
        </w:rPr>
        <w:t xml:space="preserve">"VI International </w:t>
      </w:r>
      <w:proofErr w:type="spellStart"/>
      <w:r w:rsidRPr="00877D09">
        <w:rPr>
          <w:rFonts w:ascii="Times New Roman" w:hAnsi="Times New Roman" w:cs="Times New Roman"/>
          <w:b/>
          <w:sz w:val="28"/>
          <w:szCs w:val="28"/>
          <w:lang w:val="en-US"/>
        </w:rPr>
        <w:t>Farabian</w:t>
      </w:r>
      <w:proofErr w:type="spellEnd"/>
      <w:r w:rsidRPr="00877D09">
        <w:rPr>
          <w:rFonts w:ascii="Times New Roman" w:hAnsi="Times New Roman" w:cs="Times New Roman"/>
          <w:b/>
          <w:sz w:val="28"/>
          <w:szCs w:val="28"/>
          <w:lang w:val="en-US"/>
        </w:rPr>
        <w:t xml:space="preserve"> Readings"</w:t>
      </w:r>
    </w:p>
    <w:p w:rsidR="003F6895" w:rsidRPr="007C0125" w:rsidRDefault="003F6895" w:rsidP="003F6895">
      <w:pPr>
        <w:jc w:val="center"/>
        <w:rPr>
          <w:rFonts w:ascii="Times New Roman" w:hAnsi="Times New Roman" w:cs="Times New Roman"/>
          <w:b/>
          <w:sz w:val="28"/>
          <w:szCs w:val="28"/>
          <w:lang w:val="en-US"/>
        </w:rPr>
      </w:pPr>
      <w:r w:rsidRPr="007C0125">
        <w:rPr>
          <w:rFonts w:ascii="Times New Roman" w:hAnsi="Times New Roman" w:cs="Times New Roman"/>
          <w:b/>
          <w:sz w:val="28"/>
          <w:szCs w:val="28"/>
          <w:lang w:val="en-US"/>
        </w:rPr>
        <w:t>01 - 02 April 2019</w:t>
      </w:r>
    </w:p>
    <w:p w:rsidR="003F6895" w:rsidRPr="00877D09" w:rsidRDefault="003F6895" w:rsidP="00C7163A">
      <w:pPr>
        <w:spacing w:after="240" w:line="240" w:lineRule="auto"/>
        <w:ind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In 2019, the conference is devoted to chronic obstructive pulmonary disease (COPD), due to the global increase in the prevalence of this disease, and a high burden for patients and national health systems</w:t>
      </w:r>
    </w:p>
    <w:p w:rsidR="003F6895" w:rsidRPr="00877D09" w:rsidRDefault="003F6895" w:rsidP="00C7163A">
      <w:pPr>
        <w:spacing w:after="240" w:line="240" w:lineRule="auto"/>
        <w:ind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The conference participants note that in the conditions of globalization of the science and practice of modern health care, the ideas of cooperation and knowledge transfer on the latest achievements in the diagnosis and treatment of respiratory diseases become the most important contribution to the preservation and strengthening of the health of the population. Guided by this, the conference participants consider it necessary:</w:t>
      </w:r>
    </w:p>
    <w:p w:rsidR="003F6895" w:rsidRPr="00877D09" w:rsidRDefault="003F6895" w:rsidP="00C7163A">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 xml:space="preserve">1. To carry out consecutive actions aimed at the two-way transfer of knowledge between the leading experts of the East and the West on the latest achievements in the diagnosis and treatment of pulmonary diseases, thereby improving the quality of </w:t>
      </w:r>
      <w:proofErr w:type="spellStart"/>
      <w:r w:rsidRPr="00877D09">
        <w:rPr>
          <w:rFonts w:ascii="Times New Roman" w:hAnsi="Times New Roman" w:cs="Times New Roman"/>
          <w:sz w:val="28"/>
          <w:szCs w:val="28"/>
          <w:lang w:val="en-US"/>
        </w:rPr>
        <w:t>pulmonological</w:t>
      </w:r>
      <w:proofErr w:type="spellEnd"/>
      <w:r w:rsidRPr="00877D09">
        <w:rPr>
          <w:rFonts w:ascii="Times New Roman" w:hAnsi="Times New Roman" w:cs="Times New Roman"/>
          <w:sz w:val="28"/>
          <w:szCs w:val="28"/>
          <w:lang w:val="en-US"/>
        </w:rPr>
        <w:t xml:space="preserve"> assistance to the population.</w:t>
      </w:r>
    </w:p>
    <w:p w:rsidR="003F6895" w:rsidRPr="00877D09" w:rsidRDefault="003F6895" w:rsidP="00C7163A">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2. The conference supports efforts to form an annual international educational forum for discussion between experts from developed and developing countries on pressing problems of pulmonology, such as severe bronchial asthma, comorbid conditions, environmental and occupational respiratory pathology, and genetic lung diseases.</w:t>
      </w:r>
    </w:p>
    <w:p w:rsidR="003F6895" w:rsidRPr="00877D09" w:rsidRDefault="003F6895" w:rsidP="00C7163A">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 xml:space="preserve">3. The participants of the conference consider it necessary to continue the implementation of measures aimed at raising universal standards of </w:t>
      </w:r>
      <w:proofErr w:type="spellStart"/>
      <w:r w:rsidRPr="00877D09">
        <w:rPr>
          <w:rFonts w:ascii="Times New Roman" w:hAnsi="Times New Roman" w:cs="Times New Roman"/>
          <w:sz w:val="28"/>
          <w:szCs w:val="28"/>
          <w:lang w:val="en-US"/>
        </w:rPr>
        <w:t>pulmonological</w:t>
      </w:r>
      <w:proofErr w:type="spellEnd"/>
      <w:r w:rsidRPr="00877D09">
        <w:rPr>
          <w:rFonts w:ascii="Times New Roman" w:hAnsi="Times New Roman" w:cs="Times New Roman"/>
          <w:sz w:val="28"/>
          <w:szCs w:val="28"/>
          <w:lang w:val="en-US"/>
        </w:rPr>
        <w:t xml:space="preserve"> care through dialogue and the transfer of knowledge on the latest achievements in diagnostics, treatment and management tactics.</w:t>
      </w:r>
    </w:p>
    <w:p w:rsidR="003F6895" w:rsidRPr="00877D09" w:rsidRDefault="003F6895" w:rsidP="00C7163A">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 xml:space="preserve">4. Participants urge to intensify the role of medical associations and public professional associations in promoting international standards of diagnosis and treatment, as well as in improving the qualifications of doctors through cooperation with leading world universities and scientific schools, allowing </w:t>
      </w:r>
      <w:proofErr w:type="gramStart"/>
      <w:r w:rsidRPr="00877D09">
        <w:rPr>
          <w:rFonts w:ascii="Times New Roman" w:hAnsi="Times New Roman" w:cs="Times New Roman"/>
          <w:sz w:val="28"/>
          <w:szCs w:val="28"/>
          <w:lang w:val="en-US"/>
        </w:rPr>
        <w:t xml:space="preserve">to improve the quality of </w:t>
      </w:r>
      <w:r w:rsidR="00576BA3" w:rsidRPr="00877D09">
        <w:rPr>
          <w:rFonts w:ascii="Times New Roman" w:hAnsi="Times New Roman" w:cs="Times New Roman"/>
          <w:sz w:val="28"/>
          <w:szCs w:val="28"/>
          <w:lang w:val="en-US"/>
        </w:rPr>
        <w:t>professional education</w:t>
      </w:r>
      <w:r w:rsidRPr="00877D09">
        <w:rPr>
          <w:rFonts w:ascii="Times New Roman" w:hAnsi="Times New Roman" w:cs="Times New Roman"/>
          <w:sz w:val="28"/>
          <w:szCs w:val="28"/>
          <w:lang w:val="en-US"/>
        </w:rPr>
        <w:t xml:space="preserve"> and integrate</w:t>
      </w:r>
      <w:proofErr w:type="gramEnd"/>
      <w:r w:rsidRPr="00877D09">
        <w:rPr>
          <w:rFonts w:ascii="Times New Roman" w:hAnsi="Times New Roman" w:cs="Times New Roman"/>
          <w:sz w:val="28"/>
          <w:szCs w:val="28"/>
          <w:lang w:val="en-US"/>
        </w:rPr>
        <w:t xml:space="preserve"> the results of scientific research into health care practice.</w:t>
      </w:r>
    </w:p>
    <w:p w:rsidR="003F6895" w:rsidRPr="00877D09" w:rsidRDefault="003F6895" w:rsidP="00C7163A">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5. To enter the world scientific community, the Conference participants consider it necessary to strengthen analytical and research work in the field of studying risk factors for the development of pulmonary diseases, epidemiological studies, the use of machine learning algorithms for objective stratification of patients with COPD, and economic evaluation of the effectiveness of COPD treatment.</w:t>
      </w:r>
    </w:p>
    <w:p w:rsidR="007C0125" w:rsidRDefault="003F6895" w:rsidP="007C0125">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lastRenderedPageBreak/>
        <w:t>6. Make efforts to enhance preventive work, in particular the development of COPD management programs, patient education programs, the development and implementation of pilot interdisciplinary dispensaries to optimize the detection and management of patients with COPD.</w:t>
      </w:r>
    </w:p>
    <w:p w:rsidR="007C0125" w:rsidRDefault="007C0125" w:rsidP="00C7163A">
      <w:pPr>
        <w:pStyle w:val="a3"/>
        <w:spacing w:after="24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4E4F19">
        <w:rPr>
          <w:rFonts w:ascii="Times New Roman" w:hAnsi="Times New Roman" w:cs="Times New Roman"/>
          <w:sz w:val="28"/>
          <w:szCs w:val="28"/>
          <w:lang w:val="en-US"/>
        </w:rPr>
        <w:t>Since the main burden of work with pulmonary patients in i</w:t>
      </w:r>
      <w:r>
        <w:rPr>
          <w:rFonts w:ascii="Times New Roman" w:hAnsi="Times New Roman" w:cs="Times New Roman"/>
          <w:sz w:val="28"/>
          <w:szCs w:val="28"/>
          <w:lang w:val="en-US"/>
        </w:rPr>
        <w:t>dentifying</w:t>
      </w:r>
      <w:r w:rsidRPr="004E4F19">
        <w:rPr>
          <w:rFonts w:ascii="Times New Roman" w:hAnsi="Times New Roman" w:cs="Times New Roman"/>
          <w:sz w:val="28"/>
          <w:szCs w:val="28"/>
          <w:lang w:val="en-US"/>
        </w:rPr>
        <w:t>, an integrated disease management, and structured follow-up intervention (IDM) for high-risk patients with COPD falls on general practitioners</w:t>
      </w:r>
      <w:r>
        <w:rPr>
          <w:rFonts w:ascii="Times New Roman" w:hAnsi="Times New Roman" w:cs="Times New Roman"/>
          <w:sz w:val="28"/>
          <w:szCs w:val="28"/>
          <w:lang w:val="en-US"/>
        </w:rPr>
        <w:t xml:space="preserve"> </w:t>
      </w:r>
      <w:r w:rsidRPr="004E4F19">
        <w:rPr>
          <w:rFonts w:ascii="Times New Roman" w:hAnsi="Times New Roman" w:cs="Times New Roman"/>
          <w:sz w:val="28"/>
          <w:szCs w:val="28"/>
          <w:lang w:val="en-US"/>
        </w:rPr>
        <w:t xml:space="preserve">in primary care, it is necessary to strengthen the work on training </w:t>
      </w:r>
      <w:proofErr w:type="gramStart"/>
      <w:r w:rsidRPr="004E4F19">
        <w:rPr>
          <w:rFonts w:ascii="Times New Roman" w:hAnsi="Times New Roman" w:cs="Times New Roman"/>
          <w:sz w:val="28"/>
          <w:szCs w:val="28"/>
          <w:lang w:val="en-US"/>
        </w:rPr>
        <w:t xml:space="preserve">professional  </w:t>
      </w:r>
      <w:r>
        <w:rPr>
          <w:rFonts w:ascii="Times New Roman" w:hAnsi="Times New Roman" w:cs="Times New Roman"/>
          <w:sz w:val="28"/>
          <w:szCs w:val="28"/>
          <w:lang w:val="en-US"/>
        </w:rPr>
        <w:t>staff</w:t>
      </w:r>
      <w:proofErr w:type="gramEnd"/>
      <w:r>
        <w:rPr>
          <w:rFonts w:ascii="Times New Roman" w:hAnsi="Times New Roman" w:cs="Times New Roman"/>
          <w:sz w:val="28"/>
          <w:szCs w:val="28"/>
          <w:lang w:val="en-US"/>
        </w:rPr>
        <w:t xml:space="preserve">  </w:t>
      </w:r>
      <w:r w:rsidRPr="004E4F19">
        <w:rPr>
          <w:rFonts w:ascii="Times New Roman" w:hAnsi="Times New Roman" w:cs="Times New Roman"/>
          <w:sz w:val="28"/>
          <w:szCs w:val="28"/>
          <w:lang w:val="en-US"/>
        </w:rPr>
        <w:t xml:space="preserve">at primary health care level. </w:t>
      </w:r>
      <w:bookmarkStart w:id="0" w:name="_GoBack"/>
      <w:bookmarkEnd w:id="0"/>
    </w:p>
    <w:p w:rsidR="00576BA3" w:rsidRPr="00877D09" w:rsidRDefault="00576BA3" w:rsidP="00C7163A">
      <w:pPr>
        <w:pStyle w:val="a3"/>
        <w:spacing w:after="240" w:line="240" w:lineRule="auto"/>
        <w:ind w:left="0" w:firstLine="567"/>
        <w:jc w:val="both"/>
        <w:rPr>
          <w:rFonts w:ascii="Times New Roman" w:hAnsi="Times New Roman" w:cs="Times New Roman"/>
          <w:sz w:val="28"/>
          <w:szCs w:val="28"/>
          <w:lang w:val="en-US"/>
        </w:rPr>
      </w:pPr>
      <w:r w:rsidRPr="00877D09">
        <w:rPr>
          <w:rFonts w:ascii="Times New Roman" w:hAnsi="Times New Roman" w:cs="Times New Roman"/>
          <w:sz w:val="28"/>
          <w:szCs w:val="28"/>
          <w:lang w:val="en-US"/>
        </w:rPr>
        <w:t xml:space="preserve">8. Make efforts and active citizenship to reduce the impact of polluted air, the use of coal, occupational hazards, reduce tobacco smoking and other risk factors for the development of chronic pulmonary pathology and pulmonary </w:t>
      </w:r>
      <w:proofErr w:type="spellStart"/>
      <w:r w:rsidRPr="00877D09">
        <w:rPr>
          <w:rFonts w:ascii="Times New Roman" w:hAnsi="Times New Roman" w:cs="Times New Roman"/>
          <w:sz w:val="28"/>
          <w:szCs w:val="28"/>
          <w:lang w:val="en-US"/>
        </w:rPr>
        <w:t>oncopathology</w:t>
      </w:r>
      <w:proofErr w:type="spellEnd"/>
      <w:r w:rsidRPr="00877D09">
        <w:rPr>
          <w:rFonts w:ascii="Times New Roman" w:hAnsi="Times New Roman" w:cs="Times New Roman"/>
          <w:sz w:val="28"/>
          <w:szCs w:val="28"/>
          <w:lang w:val="en-US"/>
        </w:rPr>
        <w:t>.</w:t>
      </w:r>
    </w:p>
    <w:p w:rsidR="007E5CA0" w:rsidRPr="007E5CA0" w:rsidRDefault="007E5CA0" w:rsidP="007E5CA0">
      <w:pPr>
        <w:jc w:val="both"/>
        <w:rPr>
          <w:rFonts w:ascii="Times New Roman" w:hAnsi="Times New Roman" w:cs="Times New Roman"/>
          <w:b/>
          <w:sz w:val="28"/>
          <w:szCs w:val="28"/>
          <w:lang w:val="en-US"/>
        </w:rPr>
      </w:pPr>
      <w:r w:rsidRPr="007E5CA0">
        <w:rPr>
          <w:rFonts w:ascii="Times New Roman" w:hAnsi="Times New Roman" w:cs="Times New Roman"/>
          <w:b/>
          <w:sz w:val="28"/>
          <w:szCs w:val="28"/>
          <w:lang w:val="en-US"/>
        </w:rPr>
        <w:t>The topic for n</w:t>
      </w:r>
      <w:r w:rsidRPr="007E5CA0">
        <w:rPr>
          <w:rFonts w:ascii="Times New Roman" w:hAnsi="Times New Roman" w:cs="Times New Roman"/>
          <w:b/>
          <w:sz w:val="28"/>
          <w:szCs w:val="28"/>
          <w:lang w:val="kk-KZ"/>
        </w:rPr>
        <w:t>ext C</w:t>
      </w:r>
      <w:r w:rsidRPr="007E5CA0">
        <w:rPr>
          <w:rFonts w:ascii="Times New Roman" w:hAnsi="Times New Roman" w:cs="Times New Roman"/>
          <w:b/>
          <w:sz w:val="28"/>
          <w:szCs w:val="28"/>
          <w:lang w:val="kk-KZ"/>
        </w:rPr>
        <w:t>onference 2020 - rare and congenital diseases of the respiratory system organs</w:t>
      </w:r>
      <w:r w:rsidRPr="007E5CA0">
        <w:rPr>
          <w:rFonts w:ascii="Times New Roman" w:hAnsi="Times New Roman" w:cs="Times New Roman"/>
          <w:b/>
          <w:sz w:val="28"/>
          <w:szCs w:val="28"/>
          <w:lang w:val="en-US"/>
        </w:rPr>
        <w:t>.</w:t>
      </w:r>
    </w:p>
    <w:p w:rsidR="00500EFD" w:rsidRPr="00877D09" w:rsidRDefault="00500EFD" w:rsidP="003A6AC4">
      <w:pPr>
        <w:ind w:firstLine="75"/>
        <w:jc w:val="both"/>
        <w:rPr>
          <w:rFonts w:ascii="Times New Roman" w:hAnsi="Times New Roman" w:cs="Times New Roman"/>
          <w:sz w:val="28"/>
          <w:szCs w:val="28"/>
          <w:lang w:val="en-US"/>
        </w:rPr>
      </w:pPr>
    </w:p>
    <w:sectPr w:rsidR="00500EFD" w:rsidRPr="00877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E4BD6"/>
    <w:multiLevelType w:val="hybridMultilevel"/>
    <w:tmpl w:val="3106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EDF"/>
    <w:rsid w:val="00012C41"/>
    <w:rsid w:val="000157A7"/>
    <w:rsid w:val="00023844"/>
    <w:rsid w:val="0002386E"/>
    <w:rsid w:val="00030B70"/>
    <w:rsid w:val="00067905"/>
    <w:rsid w:val="00075E97"/>
    <w:rsid w:val="00087A34"/>
    <w:rsid w:val="000A7312"/>
    <w:rsid w:val="000B375C"/>
    <w:rsid w:val="000B3922"/>
    <w:rsid w:val="000C1BB3"/>
    <w:rsid w:val="000C4AFF"/>
    <w:rsid w:val="000C6F30"/>
    <w:rsid w:val="000D1EA5"/>
    <w:rsid w:val="000E0376"/>
    <w:rsid w:val="000E7408"/>
    <w:rsid w:val="000F0D18"/>
    <w:rsid w:val="000F2EB3"/>
    <w:rsid w:val="00106E87"/>
    <w:rsid w:val="00107820"/>
    <w:rsid w:val="001146AA"/>
    <w:rsid w:val="0013276B"/>
    <w:rsid w:val="00137B45"/>
    <w:rsid w:val="001527AB"/>
    <w:rsid w:val="00155A73"/>
    <w:rsid w:val="001602FB"/>
    <w:rsid w:val="001757E2"/>
    <w:rsid w:val="00185659"/>
    <w:rsid w:val="0019626B"/>
    <w:rsid w:val="001A0AA2"/>
    <w:rsid w:val="001A3ED5"/>
    <w:rsid w:val="001C6C20"/>
    <w:rsid w:val="001D68A9"/>
    <w:rsid w:val="001D7374"/>
    <w:rsid w:val="001E210D"/>
    <w:rsid w:val="001E6AB3"/>
    <w:rsid w:val="001F177F"/>
    <w:rsid w:val="002028A1"/>
    <w:rsid w:val="0020686D"/>
    <w:rsid w:val="00210431"/>
    <w:rsid w:val="00212198"/>
    <w:rsid w:val="00212474"/>
    <w:rsid w:val="0021514A"/>
    <w:rsid w:val="00215470"/>
    <w:rsid w:val="00220B91"/>
    <w:rsid w:val="00225C7B"/>
    <w:rsid w:val="00226F85"/>
    <w:rsid w:val="00232767"/>
    <w:rsid w:val="00233C7D"/>
    <w:rsid w:val="00237343"/>
    <w:rsid w:val="002452EB"/>
    <w:rsid w:val="00250B74"/>
    <w:rsid w:val="00254D8C"/>
    <w:rsid w:val="00260D77"/>
    <w:rsid w:val="002749DE"/>
    <w:rsid w:val="00277220"/>
    <w:rsid w:val="002775AE"/>
    <w:rsid w:val="002806AE"/>
    <w:rsid w:val="00280A1A"/>
    <w:rsid w:val="00284E42"/>
    <w:rsid w:val="00293FAE"/>
    <w:rsid w:val="002977BA"/>
    <w:rsid w:val="002A60FE"/>
    <w:rsid w:val="002B3583"/>
    <w:rsid w:val="002B3718"/>
    <w:rsid w:val="002B622C"/>
    <w:rsid w:val="002C1B34"/>
    <w:rsid w:val="002C2E1D"/>
    <w:rsid w:val="002D1526"/>
    <w:rsid w:val="002D18FC"/>
    <w:rsid w:val="002D2D59"/>
    <w:rsid w:val="002F2E9A"/>
    <w:rsid w:val="002F4BE3"/>
    <w:rsid w:val="00310F33"/>
    <w:rsid w:val="00313342"/>
    <w:rsid w:val="00320BB0"/>
    <w:rsid w:val="00330FDB"/>
    <w:rsid w:val="00331359"/>
    <w:rsid w:val="003379B0"/>
    <w:rsid w:val="00352860"/>
    <w:rsid w:val="00362645"/>
    <w:rsid w:val="0037076F"/>
    <w:rsid w:val="0037107D"/>
    <w:rsid w:val="00371C87"/>
    <w:rsid w:val="0037419E"/>
    <w:rsid w:val="0037699E"/>
    <w:rsid w:val="00395181"/>
    <w:rsid w:val="00397674"/>
    <w:rsid w:val="003A26EE"/>
    <w:rsid w:val="003A2A46"/>
    <w:rsid w:val="003A5770"/>
    <w:rsid w:val="003A6AC4"/>
    <w:rsid w:val="003C4689"/>
    <w:rsid w:val="003D3EA6"/>
    <w:rsid w:val="003E2FF3"/>
    <w:rsid w:val="003E3C32"/>
    <w:rsid w:val="003F3D87"/>
    <w:rsid w:val="003F4D48"/>
    <w:rsid w:val="003F6895"/>
    <w:rsid w:val="0041089F"/>
    <w:rsid w:val="004259CF"/>
    <w:rsid w:val="004303CD"/>
    <w:rsid w:val="0043297C"/>
    <w:rsid w:val="00435DE7"/>
    <w:rsid w:val="004426AD"/>
    <w:rsid w:val="00445E56"/>
    <w:rsid w:val="00447017"/>
    <w:rsid w:val="00452D7E"/>
    <w:rsid w:val="00472EDF"/>
    <w:rsid w:val="00480DA2"/>
    <w:rsid w:val="00480F48"/>
    <w:rsid w:val="0049060A"/>
    <w:rsid w:val="004972AE"/>
    <w:rsid w:val="004A0469"/>
    <w:rsid w:val="004B020C"/>
    <w:rsid w:val="004B6AE8"/>
    <w:rsid w:val="004C29C3"/>
    <w:rsid w:val="004C411A"/>
    <w:rsid w:val="004C6F53"/>
    <w:rsid w:val="004E1B22"/>
    <w:rsid w:val="004F0569"/>
    <w:rsid w:val="004F696C"/>
    <w:rsid w:val="004F7CE4"/>
    <w:rsid w:val="005008BD"/>
    <w:rsid w:val="00500EFD"/>
    <w:rsid w:val="0051490A"/>
    <w:rsid w:val="00517CB5"/>
    <w:rsid w:val="0052642D"/>
    <w:rsid w:val="00546AB9"/>
    <w:rsid w:val="00547217"/>
    <w:rsid w:val="00550BC2"/>
    <w:rsid w:val="005540A9"/>
    <w:rsid w:val="005552DF"/>
    <w:rsid w:val="00556D2D"/>
    <w:rsid w:val="00556DC3"/>
    <w:rsid w:val="0055794E"/>
    <w:rsid w:val="00576BA3"/>
    <w:rsid w:val="00587F47"/>
    <w:rsid w:val="005A5956"/>
    <w:rsid w:val="005A6C4A"/>
    <w:rsid w:val="005B3705"/>
    <w:rsid w:val="005B6381"/>
    <w:rsid w:val="005C63A4"/>
    <w:rsid w:val="005E60FD"/>
    <w:rsid w:val="005F2037"/>
    <w:rsid w:val="006024CB"/>
    <w:rsid w:val="00614DCD"/>
    <w:rsid w:val="00616C48"/>
    <w:rsid w:val="00617136"/>
    <w:rsid w:val="006247BF"/>
    <w:rsid w:val="006265DD"/>
    <w:rsid w:val="00642052"/>
    <w:rsid w:val="006511F3"/>
    <w:rsid w:val="00652B3A"/>
    <w:rsid w:val="00655D56"/>
    <w:rsid w:val="006602C3"/>
    <w:rsid w:val="00664EC2"/>
    <w:rsid w:val="00680770"/>
    <w:rsid w:val="006832E6"/>
    <w:rsid w:val="006846C0"/>
    <w:rsid w:val="00685306"/>
    <w:rsid w:val="0069565A"/>
    <w:rsid w:val="00697273"/>
    <w:rsid w:val="006A767C"/>
    <w:rsid w:val="006B3444"/>
    <w:rsid w:val="006D544F"/>
    <w:rsid w:val="006E7FC5"/>
    <w:rsid w:val="006F4BC8"/>
    <w:rsid w:val="006F5432"/>
    <w:rsid w:val="00702647"/>
    <w:rsid w:val="00705FC5"/>
    <w:rsid w:val="00717CA5"/>
    <w:rsid w:val="00722826"/>
    <w:rsid w:val="007336C2"/>
    <w:rsid w:val="0074103E"/>
    <w:rsid w:val="00744457"/>
    <w:rsid w:val="00747A73"/>
    <w:rsid w:val="00751C12"/>
    <w:rsid w:val="00756726"/>
    <w:rsid w:val="007568DC"/>
    <w:rsid w:val="00762B6F"/>
    <w:rsid w:val="00763C0E"/>
    <w:rsid w:val="00766ACD"/>
    <w:rsid w:val="00777D40"/>
    <w:rsid w:val="00781E3A"/>
    <w:rsid w:val="007864B3"/>
    <w:rsid w:val="00792C9F"/>
    <w:rsid w:val="007968AE"/>
    <w:rsid w:val="007C0125"/>
    <w:rsid w:val="007C012D"/>
    <w:rsid w:val="007C1E99"/>
    <w:rsid w:val="007D244F"/>
    <w:rsid w:val="007D3FFA"/>
    <w:rsid w:val="007D52A6"/>
    <w:rsid w:val="007E5CA0"/>
    <w:rsid w:val="00803122"/>
    <w:rsid w:val="00804BD0"/>
    <w:rsid w:val="00810D86"/>
    <w:rsid w:val="00820C31"/>
    <w:rsid w:val="0082140A"/>
    <w:rsid w:val="00822E35"/>
    <w:rsid w:val="0082556E"/>
    <w:rsid w:val="00830159"/>
    <w:rsid w:val="0084412F"/>
    <w:rsid w:val="00847A1B"/>
    <w:rsid w:val="00855A1B"/>
    <w:rsid w:val="00860635"/>
    <w:rsid w:val="00877C2C"/>
    <w:rsid w:val="00877D09"/>
    <w:rsid w:val="00890AA5"/>
    <w:rsid w:val="008911B7"/>
    <w:rsid w:val="00891780"/>
    <w:rsid w:val="00891B6F"/>
    <w:rsid w:val="00895258"/>
    <w:rsid w:val="008952A7"/>
    <w:rsid w:val="008A4A17"/>
    <w:rsid w:val="008B0123"/>
    <w:rsid w:val="008C1C01"/>
    <w:rsid w:val="008C2CA0"/>
    <w:rsid w:val="008C6BF8"/>
    <w:rsid w:val="008D12C4"/>
    <w:rsid w:val="008D775C"/>
    <w:rsid w:val="008D7DB6"/>
    <w:rsid w:val="008E5D9C"/>
    <w:rsid w:val="008E65BC"/>
    <w:rsid w:val="008F4DED"/>
    <w:rsid w:val="0090459A"/>
    <w:rsid w:val="00904E86"/>
    <w:rsid w:val="00910EB9"/>
    <w:rsid w:val="00912C0A"/>
    <w:rsid w:val="00912F03"/>
    <w:rsid w:val="00915130"/>
    <w:rsid w:val="00915D09"/>
    <w:rsid w:val="00931D5E"/>
    <w:rsid w:val="00934789"/>
    <w:rsid w:val="00941DFF"/>
    <w:rsid w:val="00951910"/>
    <w:rsid w:val="009563AB"/>
    <w:rsid w:val="0096678D"/>
    <w:rsid w:val="00970FB1"/>
    <w:rsid w:val="00975C62"/>
    <w:rsid w:val="0097628C"/>
    <w:rsid w:val="0099119F"/>
    <w:rsid w:val="00991457"/>
    <w:rsid w:val="009A37F9"/>
    <w:rsid w:val="009B1E9E"/>
    <w:rsid w:val="009C6F60"/>
    <w:rsid w:val="009D58E9"/>
    <w:rsid w:val="009D5A2E"/>
    <w:rsid w:val="009E585E"/>
    <w:rsid w:val="009F6229"/>
    <w:rsid w:val="00A10438"/>
    <w:rsid w:val="00A24405"/>
    <w:rsid w:val="00A37A2F"/>
    <w:rsid w:val="00A418D3"/>
    <w:rsid w:val="00A44A2E"/>
    <w:rsid w:val="00A540AD"/>
    <w:rsid w:val="00A60A0C"/>
    <w:rsid w:val="00A62DE3"/>
    <w:rsid w:val="00A7485B"/>
    <w:rsid w:val="00A75A0F"/>
    <w:rsid w:val="00A96B18"/>
    <w:rsid w:val="00AA46A7"/>
    <w:rsid w:val="00AB473C"/>
    <w:rsid w:val="00AB48C6"/>
    <w:rsid w:val="00AB59BD"/>
    <w:rsid w:val="00AC763D"/>
    <w:rsid w:val="00AC7E0E"/>
    <w:rsid w:val="00AE1356"/>
    <w:rsid w:val="00AE39E9"/>
    <w:rsid w:val="00AF043B"/>
    <w:rsid w:val="00B04FA3"/>
    <w:rsid w:val="00B0507A"/>
    <w:rsid w:val="00B20C45"/>
    <w:rsid w:val="00B21DFD"/>
    <w:rsid w:val="00B22DAC"/>
    <w:rsid w:val="00B22DC0"/>
    <w:rsid w:val="00B33818"/>
    <w:rsid w:val="00B37C2D"/>
    <w:rsid w:val="00B54192"/>
    <w:rsid w:val="00B55E1B"/>
    <w:rsid w:val="00B66422"/>
    <w:rsid w:val="00B6731C"/>
    <w:rsid w:val="00BA1F33"/>
    <w:rsid w:val="00BA7483"/>
    <w:rsid w:val="00BB7E13"/>
    <w:rsid w:val="00BD18EA"/>
    <w:rsid w:val="00BD74F8"/>
    <w:rsid w:val="00BE5BC2"/>
    <w:rsid w:val="00BF096D"/>
    <w:rsid w:val="00BF3EDD"/>
    <w:rsid w:val="00BF7D4B"/>
    <w:rsid w:val="00C00B67"/>
    <w:rsid w:val="00C015D2"/>
    <w:rsid w:val="00C0160E"/>
    <w:rsid w:val="00C02883"/>
    <w:rsid w:val="00C02D9D"/>
    <w:rsid w:val="00C144AD"/>
    <w:rsid w:val="00C17747"/>
    <w:rsid w:val="00C224F9"/>
    <w:rsid w:val="00C22BA2"/>
    <w:rsid w:val="00C33D41"/>
    <w:rsid w:val="00C43FFF"/>
    <w:rsid w:val="00C47815"/>
    <w:rsid w:val="00C51116"/>
    <w:rsid w:val="00C55317"/>
    <w:rsid w:val="00C559F1"/>
    <w:rsid w:val="00C56A62"/>
    <w:rsid w:val="00C6009E"/>
    <w:rsid w:val="00C63267"/>
    <w:rsid w:val="00C7163A"/>
    <w:rsid w:val="00C728C5"/>
    <w:rsid w:val="00C76278"/>
    <w:rsid w:val="00C84A52"/>
    <w:rsid w:val="00C8665B"/>
    <w:rsid w:val="00C87D2B"/>
    <w:rsid w:val="00C958D8"/>
    <w:rsid w:val="00CA535C"/>
    <w:rsid w:val="00CA7A1C"/>
    <w:rsid w:val="00CB30CD"/>
    <w:rsid w:val="00CC74E5"/>
    <w:rsid w:val="00CD2A9D"/>
    <w:rsid w:val="00CD3F5A"/>
    <w:rsid w:val="00CF1E50"/>
    <w:rsid w:val="00D01270"/>
    <w:rsid w:val="00D05F72"/>
    <w:rsid w:val="00D11A82"/>
    <w:rsid w:val="00D1212F"/>
    <w:rsid w:val="00D13463"/>
    <w:rsid w:val="00D13986"/>
    <w:rsid w:val="00D23331"/>
    <w:rsid w:val="00D24144"/>
    <w:rsid w:val="00D332F1"/>
    <w:rsid w:val="00D44496"/>
    <w:rsid w:val="00D453C5"/>
    <w:rsid w:val="00D51133"/>
    <w:rsid w:val="00D55190"/>
    <w:rsid w:val="00D62FC2"/>
    <w:rsid w:val="00D85B45"/>
    <w:rsid w:val="00D87081"/>
    <w:rsid w:val="00D960D0"/>
    <w:rsid w:val="00DA135B"/>
    <w:rsid w:val="00DA3E88"/>
    <w:rsid w:val="00DA45E1"/>
    <w:rsid w:val="00DA6D4D"/>
    <w:rsid w:val="00DB7090"/>
    <w:rsid w:val="00DC15CA"/>
    <w:rsid w:val="00DD2641"/>
    <w:rsid w:val="00DD39A6"/>
    <w:rsid w:val="00DD6AEF"/>
    <w:rsid w:val="00DE287E"/>
    <w:rsid w:val="00DE45C2"/>
    <w:rsid w:val="00E02E47"/>
    <w:rsid w:val="00E05CC8"/>
    <w:rsid w:val="00E130AA"/>
    <w:rsid w:val="00E240F7"/>
    <w:rsid w:val="00E24991"/>
    <w:rsid w:val="00E37085"/>
    <w:rsid w:val="00E43365"/>
    <w:rsid w:val="00E52461"/>
    <w:rsid w:val="00E561F4"/>
    <w:rsid w:val="00E56B1E"/>
    <w:rsid w:val="00E60D5E"/>
    <w:rsid w:val="00E67409"/>
    <w:rsid w:val="00E70EE7"/>
    <w:rsid w:val="00E7778A"/>
    <w:rsid w:val="00E80AB8"/>
    <w:rsid w:val="00E83DF4"/>
    <w:rsid w:val="00E84DF7"/>
    <w:rsid w:val="00E85D7F"/>
    <w:rsid w:val="00E95B37"/>
    <w:rsid w:val="00E97AEC"/>
    <w:rsid w:val="00EB2CC8"/>
    <w:rsid w:val="00EB5CE5"/>
    <w:rsid w:val="00EB61F9"/>
    <w:rsid w:val="00EC760F"/>
    <w:rsid w:val="00EE47D2"/>
    <w:rsid w:val="00EF20EA"/>
    <w:rsid w:val="00F01E26"/>
    <w:rsid w:val="00F05CA2"/>
    <w:rsid w:val="00F1059A"/>
    <w:rsid w:val="00F14B60"/>
    <w:rsid w:val="00F17A7E"/>
    <w:rsid w:val="00F453B1"/>
    <w:rsid w:val="00F47D69"/>
    <w:rsid w:val="00F50AD9"/>
    <w:rsid w:val="00F547CC"/>
    <w:rsid w:val="00F6777C"/>
    <w:rsid w:val="00F7083E"/>
    <w:rsid w:val="00F77731"/>
    <w:rsid w:val="00F778F0"/>
    <w:rsid w:val="00F8003E"/>
    <w:rsid w:val="00FA129E"/>
    <w:rsid w:val="00FB1C49"/>
    <w:rsid w:val="00FB4B39"/>
    <w:rsid w:val="00FB6180"/>
    <w:rsid w:val="00FB71E7"/>
    <w:rsid w:val="00FC6F5B"/>
    <w:rsid w:val="00FE56F9"/>
    <w:rsid w:val="00FF1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A74A0-AE6D-47DE-8910-348A76B5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525</Words>
  <Characters>2993</Characters>
  <Application>Microsoft Office Word</Application>
  <DocSecurity>0</DocSecurity>
  <Lines>24</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TEVA</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Калматаева Жанна</dc:creator>
  <cp:lastModifiedBy>Gaukhar Kurmanova</cp:lastModifiedBy>
  <cp:revision>8</cp:revision>
  <dcterms:created xsi:type="dcterms:W3CDTF">2019-04-01T13:38:00Z</dcterms:created>
  <dcterms:modified xsi:type="dcterms:W3CDTF">2019-04-02T04:45:00Z</dcterms:modified>
</cp:coreProperties>
</file>